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8FA" w:rsidRDefault="00D5328F">
      <w:r>
        <w:t>Beadandó:</w:t>
      </w:r>
    </w:p>
    <w:p w:rsidR="00D5328F" w:rsidRDefault="00D5328F">
      <w:r>
        <w:t>A beadandónak a következő elemekből kell állnia, amik a következőket</w:t>
      </w:r>
      <w:r w:rsidR="00986B22">
        <w:t xml:space="preserve"> kell, hogy</w:t>
      </w:r>
      <w:r>
        <w:t xml:space="preserve"> tudják:</w:t>
      </w:r>
    </w:p>
    <w:p w:rsidR="00D5328F" w:rsidRDefault="00D5328F" w:rsidP="00D5328F">
      <w:pPr>
        <w:pStyle w:val="Listaszerbekezds"/>
        <w:numPr>
          <w:ilvl w:val="0"/>
          <w:numId w:val="7"/>
        </w:numPr>
      </w:pPr>
      <w:r>
        <w:t>Egy „tábla” (két oszlopos</w:t>
      </w:r>
      <w:r w:rsidR="00986B22">
        <w:t xml:space="preserve"> </w:t>
      </w:r>
      <w:proofErr w:type="spellStart"/>
      <w:r w:rsidR="00986B22">
        <w:t>ListCtrl</w:t>
      </w:r>
      <w:proofErr w:type="spellEnd"/>
      <w:r w:rsidR="00986B22">
        <w:t>/</w:t>
      </w:r>
      <w:proofErr w:type="spellStart"/>
      <w:r w:rsidR="00986B22">
        <w:t>ListView</w:t>
      </w:r>
      <w:proofErr w:type="spellEnd"/>
      <w:r w:rsidR="00986B22">
        <w:t>/</w:t>
      </w:r>
      <w:proofErr w:type="spellStart"/>
      <w:r w:rsidR="00986B22">
        <w:t>ListBox</w:t>
      </w:r>
      <w:proofErr w:type="spellEnd"/>
      <w:r w:rsidR="00986B22">
        <w:t>,</w:t>
      </w:r>
      <w:r>
        <w:t xml:space="preserve"> amivel szeretnéd), ami kiírja az adatbázisodba bevitt kódokat, és a jelentésüket. (Valahogy így kéne kinéznie:)</w:t>
      </w:r>
      <w:r>
        <w:br/>
      </w:r>
      <w:r>
        <w:rPr>
          <w:noProof/>
          <w:lang w:eastAsia="hu-HU"/>
        </w:rPr>
        <w:drawing>
          <wp:inline distT="0" distB="0" distL="0" distR="0">
            <wp:extent cx="1286054" cy="2991267"/>
            <wp:effectExtent l="0" t="0" r="9525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054" cy="2991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28F" w:rsidRDefault="00D5328F" w:rsidP="00D5328F">
      <w:pPr>
        <w:pStyle w:val="Listaszerbekezds"/>
        <w:numPr>
          <w:ilvl w:val="1"/>
          <w:numId w:val="7"/>
        </w:numPr>
      </w:pPr>
      <w:r>
        <w:t>A tábla fejléceire kattintva a programnak tudnia kell rendezni ABC sorrendben akár a kódok, akár az üzenetek szerint.</w:t>
      </w:r>
    </w:p>
    <w:p w:rsidR="00D5328F" w:rsidRDefault="002819C5" w:rsidP="00D5328F">
      <w:pPr>
        <w:pStyle w:val="Listaszerbekezds"/>
        <w:numPr>
          <w:ilvl w:val="0"/>
          <w:numId w:val="7"/>
        </w:numPr>
      </w:pPr>
      <w:r>
        <w:t>Egy „hozzáad” gomb, ami bekér egy kódot és egy üzenet, majd megpróbálja hozzáadni az adatbázishoz. Ha:</w:t>
      </w:r>
    </w:p>
    <w:p w:rsidR="002819C5" w:rsidRDefault="002819C5" w:rsidP="002819C5">
      <w:pPr>
        <w:pStyle w:val="Listaszerbekezds"/>
        <w:numPr>
          <w:ilvl w:val="1"/>
          <w:numId w:val="7"/>
        </w:numPr>
      </w:pPr>
      <w:r>
        <w:t>az új kód nem okozza prefixum létrejöttét, az új elem hozzáadódik az adatbázishoz.</w:t>
      </w:r>
    </w:p>
    <w:p w:rsidR="002819C5" w:rsidRDefault="002819C5" w:rsidP="002819C5">
      <w:pPr>
        <w:pStyle w:val="Listaszerbekezds"/>
        <w:numPr>
          <w:ilvl w:val="1"/>
          <w:numId w:val="7"/>
        </w:numPr>
      </w:pPr>
      <w:r>
        <w:t>az új kód prefixum létrejöttét okozná, akkor dob egy hibát.</w:t>
      </w:r>
    </w:p>
    <w:p w:rsidR="002819C5" w:rsidRDefault="002819C5" w:rsidP="002819C5">
      <w:pPr>
        <w:pStyle w:val="Listaszerbekezds"/>
        <w:numPr>
          <w:ilvl w:val="0"/>
          <w:numId w:val="7"/>
        </w:numPr>
      </w:pPr>
      <w:r>
        <w:t>Egy „</w:t>
      </w:r>
      <w:proofErr w:type="spellStart"/>
      <w:r>
        <w:t>Force</w:t>
      </w:r>
      <w:proofErr w:type="spellEnd"/>
      <w:r>
        <w:t xml:space="preserve"> Add” gombot, ami </w:t>
      </w:r>
      <w:r w:rsidR="00986B22">
        <w:t>lényegében azonos,</w:t>
      </w:r>
      <w:r>
        <w:t xml:space="preserve"> a hozzáadás gomb</w:t>
      </w:r>
      <w:r w:rsidR="00986B22">
        <w:t>bal</w:t>
      </w:r>
      <w:r>
        <w:t>, de:</w:t>
      </w:r>
    </w:p>
    <w:p w:rsidR="002819C5" w:rsidRDefault="002819C5" w:rsidP="002819C5">
      <w:pPr>
        <w:pStyle w:val="Listaszerbekezds"/>
        <w:numPr>
          <w:ilvl w:val="1"/>
          <w:numId w:val="7"/>
        </w:numPr>
      </w:pPr>
      <w:r>
        <w:t xml:space="preserve">Ha </w:t>
      </w:r>
      <w:r>
        <w:t>az új kód nem okozza prefixum létrejöttét, az új elem hozzáadódik az adatbázishoz.</w:t>
      </w:r>
    </w:p>
    <w:p w:rsidR="00D5328F" w:rsidRDefault="002819C5" w:rsidP="00D5328F">
      <w:pPr>
        <w:pStyle w:val="Listaszerbekezds"/>
        <w:numPr>
          <w:ilvl w:val="1"/>
          <w:numId w:val="7"/>
        </w:numPr>
      </w:pPr>
      <w:r>
        <w:t>az új kód prefixum létrejöt</w:t>
      </w:r>
      <w:r>
        <w:t>tét okozná, akkor a program kitöröl minden konfliktust okozó elemet, és hozzáadja az új elemet a rendszerhez.</w:t>
      </w:r>
    </w:p>
    <w:p w:rsidR="002819C5" w:rsidRPr="002819C5" w:rsidRDefault="002819C5" w:rsidP="002819C5">
      <w:pPr>
        <w:pStyle w:val="Listaszerbekezds"/>
        <w:numPr>
          <w:ilvl w:val="0"/>
          <w:numId w:val="7"/>
        </w:numPr>
        <w:rPr>
          <w:b/>
          <w:color w:val="FF0000"/>
        </w:rPr>
      </w:pPr>
      <w:r w:rsidRPr="002819C5">
        <w:rPr>
          <w:b/>
          <w:color w:val="FF0000"/>
          <w:sz w:val="32"/>
        </w:rPr>
        <w:t xml:space="preserve">(EZ NINCS BENNE </w:t>
      </w:r>
      <w:proofErr w:type="gramStart"/>
      <w:r w:rsidRPr="002819C5">
        <w:rPr>
          <w:b/>
          <w:color w:val="FF0000"/>
          <w:sz w:val="32"/>
        </w:rPr>
        <w:t>A</w:t>
      </w:r>
      <w:proofErr w:type="gramEnd"/>
      <w:r w:rsidRPr="002819C5">
        <w:rPr>
          <w:b/>
          <w:color w:val="FF0000"/>
          <w:sz w:val="32"/>
        </w:rPr>
        <w:t xml:space="preserve"> WIKIS LEÍRÁSBAN</w:t>
      </w:r>
      <w:r>
        <w:rPr>
          <w:b/>
          <w:color w:val="FF0000"/>
          <w:sz w:val="32"/>
        </w:rPr>
        <w:t>!!!</w:t>
      </w:r>
      <w:r w:rsidRPr="002819C5">
        <w:rPr>
          <w:b/>
          <w:color w:val="FF0000"/>
          <w:sz w:val="32"/>
        </w:rPr>
        <w:t>)</w:t>
      </w:r>
      <w:r>
        <w:rPr>
          <w:color w:val="000000" w:themeColor="text1"/>
        </w:rPr>
        <w:t xml:space="preserve"> </w:t>
      </w:r>
      <w:r w:rsidRPr="002819C5">
        <w:rPr>
          <w:color w:val="000000" w:themeColor="text1"/>
        </w:rPr>
        <w:t>E</w:t>
      </w:r>
      <w:r>
        <w:t>gy törlés gomb</w:t>
      </w:r>
      <w:r w:rsidRPr="002819C5">
        <w:t xml:space="preserve">, </w:t>
      </w:r>
      <w:r>
        <w:t xml:space="preserve">ami a 10.09-i gyakorlaton tanultakhoz (lásd. „gyak5”, ha nem </w:t>
      </w:r>
      <w:proofErr w:type="spellStart"/>
      <w:r>
        <w:t>Flugihoz</w:t>
      </w:r>
      <w:proofErr w:type="spellEnd"/>
      <w:r>
        <w:t xml:space="preserve"> jársz) hasonlóan a listában kijelölt elemeket törli a rendszerből.</w:t>
      </w:r>
    </w:p>
    <w:p w:rsidR="002819C5" w:rsidRDefault="002819C5" w:rsidP="002819C5">
      <w:pPr>
        <w:pStyle w:val="Listaszerbekezds"/>
        <w:numPr>
          <w:ilvl w:val="0"/>
          <w:numId w:val="7"/>
        </w:numPr>
        <w:rPr>
          <w:color w:val="000000" w:themeColor="text1"/>
        </w:rPr>
      </w:pPr>
      <w:r w:rsidRPr="002819C5">
        <w:rPr>
          <w:color w:val="000000" w:themeColor="text1"/>
        </w:rPr>
        <w:t xml:space="preserve">Egy </w:t>
      </w:r>
      <w:r>
        <w:rPr>
          <w:color w:val="000000" w:themeColor="text1"/>
        </w:rPr>
        <w:t>„</w:t>
      </w:r>
      <w:proofErr w:type="spellStart"/>
      <w:r w:rsidRPr="002819C5">
        <w:rPr>
          <w:color w:val="000000" w:themeColor="text1"/>
        </w:rPr>
        <w:t>tesztüzemmód</w:t>
      </w:r>
      <w:proofErr w:type="spellEnd"/>
      <w:r>
        <w:rPr>
          <w:color w:val="000000" w:themeColor="text1"/>
        </w:rPr>
        <w:t>” funkció, amit ha a felhasználó bekapcsol</w:t>
      </w:r>
      <w:r w:rsidR="00986B22">
        <w:rPr>
          <w:color w:val="000000" w:themeColor="text1"/>
        </w:rPr>
        <w:t>, akkor</w:t>
      </w:r>
      <w:r>
        <w:rPr>
          <w:color w:val="000000" w:themeColor="text1"/>
        </w:rPr>
        <w:t>:</w:t>
      </w:r>
    </w:p>
    <w:p w:rsidR="002819C5" w:rsidRDefault="002819C5" w:rsidP="002819C5">
      <w:pPr>
        <w:pStyle w:val="Listaszerbekezds"/>
        <w:numPr>
          <w:ilvl w:val="1"/>
          <w:numId w:val="7"/>
        </w:numPr>
        <w:rPr>
          <w:color w:val="000000" w:themeColor="text1"/>
        </w:rPr>
      </w:pPr>
      <w:r>
        <w:rPr>
          <w:color w:val="000000" w:themeColor="text1"/>
        </w:rPr>
        <w:t>Ha a megadott kódnak van értelme, akkor azt a program visszafordítja értelmes üzenetté.</w:t>
      </w:r>
    </w:p>
    <w:p w:rsidR="002819C5" w:rsidRDefault="002819C5" w:rsidP="002819C5">
      <w:pPr>
        <w:pStyle w:val="Listaszerbekezds"/>
        <w:numPr>
          <w:ilvl w:val="1"/>
          <w:numId w:val="7"/>
        </w:numPr>
        <w:rPr>
          <w:color w:val="000000" w:themeColor="text1"/>
        </w:rPr>
      </w:pPr>
      <w:r>
        <w:rPr>
          <w:color w:val="000000" w:themeColor="text1"/>
        </w:rPr>
        <w:t>Ha a kódnak nincs értelme (nem szerepel a rendszerben), akkor a program egy hibát dob.</w:t>
      </w:r>
    </w:p>
    <w:p w:rsidR="002819C5" w:rsidRDefault="002819C5" w:rsidP="002819C5">
      <w:pPr>
        <w:ind w:left="360"/>
        <w:rPr>
          <w:color w:val="000000" w:themeColor="text1"/>
        </w:rPr>
      </w:pPr>
      <w:r w:rsidRPr="002819C5">
        <w:rPr>
          <w:b/>
          <w:color w:val="FF0000"/>
        </w:rPr>
        <w:t>A határidő az őszi szünet vége.</w:t>
      </w:r>
      <w:r w:rsidRPr="002819C5">
        <w:rPr>
          <w:color w:val="FF0000"/>
        </w:rPr>
        <w:t xml:space="preserve"> </w:t>
      </w:r>
      <w:r>
        <w:rPr>
          <w:color w:val="000000" w:themeColor="text1"/>
        </w:rPr>
        <w:t xml:space="preserve">(nov.3/nov.5, pontos határidőt </w:t>
      </w:r>
      <w:proofErr w:type="spellStart"/>
      <w:r>
        <w:rPr>
          <w:color w:val="000000" w:themeColor="text1"/>
        </w:rPr>
        <w:t>Flugi</w:t>
      </w:r>
      <w:proofErr w:type="spellEnd"/>
      <w:r>
        <w:rPr>
          <w:color w:val="000000" w:themeColor="text1"/>
        </w:rPr>
        <w:t xml:space="preserve"> nem mondott.)</w:t>
      </w:r>
    </w:p>
    <w:p w:rsidR="00F9307B" w:rsidRDefault="00F9307B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F9307B" w:rsidRDefault="00F9307B" w:rsidP="002819C5">
      <w:pPr>
        <w:ind w:left="360"/>
        <w:rPr>
          <w:color w:val="000000" w:themeColor="text1"/>
        </w:rPr>
      </w:pPr>
      <w:r>
        <w:rPr>
          <w:color w:val="000000" w:themeColor="text1"/>
        </w:rPr>
        <w:lastRenderedPageBreak/>
        <w:t>Hasznos tanácsok:</w:t>
      </w:r>
    </w:p>
    <w:p w:rsidR="00F9307B" w:rsidRPr="00F9307B" w:rsidRDefault="00F9307B" w:rsidP="00F9307B">
      <w:pPr>
        <w:pStyle w:val="Listaszerbekezds"/>
        <w:numPr>
          <w:ilvl w:val="1"/>
          <w:numId w:val="8"/>
        </w:numPr>
        <w:rPr>
          <w:color w:val="000000" w:themeColor="text1"/>
        </w:rPr>
      </w:pPr>
      <w:r>
        <w:rPr>
          <w:color w:val="000000" w:themeColor="text1"/>
        </w:rPr>
        <w:t xml:space="preserve">Első számú tanács </w:t>
      </w:r>
      <w:proofErr w:type="spellStart"/>
      <w:r>
        <w:rPr>
          <w:color w:val="000000" w:themeColor="text1"/>
        </w:rPr>
        <w:t>Flugitól</w:t>
      </w:r>
      <w:proofErr w:type="spellEnd"/>
      <w:r>
        <w:rPr>
          <w:color w:val="000000" w:themeColor="text1"/>
        </w:rPr>
        <w:t>: Ne próbálj meg memóriát spórolni azzal, hogy az infor</w:t>
      </w:r>
      <w:r w:rsidR="00986B22">
        <w:rPr>
          <w:color w:val="000000" w:themeColor="text1"/>
        </w:rPr>
        <w:t xml:space="preserve">mációt megpróbálod a </w:t>
      </w:r>
      <w:proofErr w:type="spellStart"/>
      <w:r w:rsidR="00986B22">
        <w:rPr>
          <w:color w:val="000000" w:themeColor="text1"/>
        </w:rPr>
        <w:t>ListCtrl-ba</w:t>
      </w:r>
      <w:r>
        <w:rPr>
          <w:color w:val="000000" w:themeColor="text1"/>
        </w:rPr>
        <w:t>n</w:t>
      </w:r>
      <w:proofErr w:type="spellEnd"/>
      <w:r>
        <w:rPr>
          <w:color w:val="000000" w:themeColor="text1"/>
        </w:rPr>
        <w:t xml:space="preserve"> eltárolni. A </w:t>
      </w:r>
      <w:proofErr w:type="spellStart"/>
      <w:r>
        <w:rPr>
          <w:color w:val="000000" w:themeColor="text1"/>
        </w:rPr>
        <w:t>ListCtrl</w:t>
      </w:r>
      <w:proofErr w:type="spellEnd"/>
      <w:r>
        <w:rPr>
          <w:color w:val="000000" w:themeColor="text1"/>
        </w:rPr>
        <w:t xml:space="preserve"> egy elég furcsa </w:t>
      </w:r>
      <w:proofErr w:type="spellStart"/>
      <w:r>
        <w:rPr>
          <w:color w:val="000000" w:themeColor="text1"/>
        </w:rPr>
        <w:t>class</w:t>
      </w:r>
      <w:proofErr w:type="spellEnd"/>
      <w:r>
        <w:rPr>
          <w:color w:val="000000" w:themeColor="text1"/>
        </w:rPr>
        <w:t xml:space="preserve">, és egyáltalán nem olyan egyszerű kihámozni belőle információt, mint pl. egy </w:t>
      </w:r>
      <w:proofErr w:type="spellStart"/>
      <w:r>
        <w:rPr>
          <w:color w:val="000000" w:themeColor="text1"/>
        </w:rPr>
        <w:t>TextCtrl-</w:t>
      </w:r>
      <w:r w:rsidR="00986B22">
        <w:rPr>
          <w:color w:val="000000" w:themeColor="text1"/>
        </w:rPr>
        <w:t>ból</w:t>
      </w:r>
      <w:proofErr w:type="spellEnd"/>
      <w:r>
        <w:rPr>
          <w:color w:val="000000" w:themeColor="text1"/>
        </w:rPr>
        <w:t xml:space="preserve">. Ehelyett próbálj meg egy </w:t>
      </w:r>
      <w:proofErr w:type="spellStart"/>
      <w:r>
        <w:rPr>
          <w:color w:val="000000" w:themeColor="text1"/>
        </w:rPr>
        <w:t>class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struct</w:t>
      </w:r>
      <w:proofErr w:type="spellEnd"/>
      <w:r>
        <w:rPr>
          <w:color w:val="000000" w:themeColor="text1"/>
        </w:rPr>
        <w:t xml:space="preserve"> segítségével készíteni egy reprezentációt, és abban tárolni az infódat, a </w:t>
      </w:r>
      <w:proofErr w:type="spellStart"/>
      <w:r>
        <w:rPr>
          <w:color w:val="000000" w:themeColor="text1"/>
        </w:rPr>
        <w:t>ListCtrl</w:t>
      </w:r>
      <w:proofErr w:type="spellEnd"/>
      <w:r>
        <w:rPr>
          <w:color w:val="000000" w:themeColor="text1"/>
        </w:rPr>
        <w:t xml:space="preserve"> pedig csak és kizárólag tájékoztató jellegű legyen. (Lássa a felhasználó, hogy milyen kódok vannak a rendszerben, és mit jelentenek.) Lehetőleg minden műveletet a saját </w:t>
      </w:r>
      <w:proofErr w:type="spellStart"/>
      <w:r>
        <w:rPr>
          <w:color w:val="000000" w:themeColor="text1"/>
        </w:rPr>
        <w:t>classodban</w:t>
      </w:r>
      <w:proofErr w:type="spellEnd"/>
      <w:r>
        <w:rPr>
          <w:color w:val="000000" w:themeColor="text1"/>
        </w:rPr>
        <w:t xml:space="preserve"> végezz el, és az utolsó lépés</w:t>
      </w:r>
      <w:r w:rsidR="00986B22">
        <w:rPr>
          <w:color w:val="000000" w:themeColor="text1"/>
        </w:rPr>
        <w:t xml:space="preserve"> legyen a </w:t>
      </w:r>
      <w:proofErr w:type="spellStart"/>
      <w:r w:rsidR="00986B22">
        <w:rPr>
          <w:color w:val="000000" w:themeColor="text1"/>
        </w:rPr>
        <w:t>ListCtrl-ra</w:t>
      </w:r>
      <w:proofErr w:type="spellEnd"/>
      <w:r>
        <w:rPr>
          <w:color w:val="000000" w:themeColor="text1"/>
        </w:rPr>
        <w:t xml:space="preserve"> való kiíratás. (Az egyetlen kivétel a törlés. Erre láthattok egy példát a „gyak5” mappában. Erre egyébként van egy (elméletileg) jelentősen egyszerűbb módszer is. Csütörtökön majd megkérdezem </w:t>
      </w:r>
      <w:proofErr w:type="spellStart"/>
      <w:r>
        <w:rPr>
          <w:color w:val="000000" w:themeColor="text1"/>
        </w:rPr>
        <w:t>Flugit</w:t>
      </w:r>
      <w:proofErr w:type="spellEnd"/>
      <w:r>
        <w:rPr>
          <w:color w:val="000000" w:themeColor="text1"/>
        </w:rPr>
        <w:t>, hogy azt lehet-e/jó ötlet-e használni.)</w:t>
      </w:r>
    </w:p>
    <w:p w:rsidR="00F9307B" w:rsidRDefault="00F9307B" w:rsidP="00F9307B">
      <w:pPr>
        <w:pStyle w:val="Listaszerbekezds"/>
      </w:pPr>
      <w:r>
        <w:t>TL</w:t>
      </w:r>
      <w:proofErr w:type="gramStart"/>
      <w:r>
        <w:t>;DR</w:t>
      </w:r>
      <w:proofErr w:type="gramEnd"/>
      <w:r>
        <w:t xml:space="preserve"> Ne a </w:t>
      </w:r>
      <w:proofErr w:type="spellStart"/>
      <w:r>
        <w:t>ListCtrl-ban</w:t>
      </w:r>
      <w:proofErr w:type="spellEnd"/>
      <w:r>
        <w:t xml:space="preserve"> próbálj művele</w:t>
      </w:r>
      <w:r w:rsidR="00986B22">
        <w:t xml:space="preserve">teket végezni, hanem a mögöttes </w:t>
      </w:r>
      <w:proofErr w:type="spellStart"/>
      <w:r>
        <w:t>classban</w:t>
      </w:r>
      <w:proofErr w:type="spellEnd"/>
      <w:r>
        <w:t>/vektorban/stb.</w:t>
      </w:r>
    </w:p>
    <w:p w:rsidR="00F9307B" w:rsidRDefault="00F9307B" w:rsidP="00F9307B">
      <w:pPr>
        <w:pStyle w:val="Listaszerbekezds"/>
        <w:numPr>
          <w:ilvl w:val="1"/>
          <w:numId w:val="8"/>
        </w:numPr>
        <w:rPr>
          <w:color w:val="000000" w:themeColor="text1"/>
        </w:rPr>
      </w:pPr>
      <w:r>
        <w:rPr>
          <w:color w:val="000000" w:themeColor="text1"/>
        </w:rPr>
        <w:t>A listába való beillesztésnek vannak buktatói:</w:t>
      </w:r>
    </w:p>
    <w:p w:rsidR="00F9307B" w:rsidRDefault="00F9307B" w:rsidP="00F9307B">
      <w:pPr>
        <w:pStyle w:val="Listaszerbekezds"/>
        <w:numPr>
          <w:ilvl w:val="2"/>
          <w:numId w:val="8"/>
        </w:numPr>
        <w:rPr>
          <w:color w:val="000000" w:themeColor="text1"/>
        </w:rPr>
      </w:pPr>
      <w:r>
        <w:rPr>
          <w:color w:val="000000" w:themeColor="text1"/>
        </w:rPr>
        <w:t xml:space="preserve">Ha nem teszed </w:t>
      </w:r>
      <w:proofErr w:type="spellStart"/>
      <w:r>
        <w:rPr>
          <w:color w:val="000000" w:themeColor="text1"/>
        </w:rPr>
        <w:t>wxLC</w:t>
      </w:r>
      <w:proofErr w:type="spellEnd"/>
      <w:r>
        <w:rPr>
          <w:color w:val="000000" w:themeColor="text1"/>
        </w:rPr>
        <w:t xml:space="preserve">_REPORT </w:t>
      </w:r>
      <w:proofErr w:type="spellStart"/>
      <w:r>
        <w:rPr>
          <w:color w:val="000000" w:themeColor="text1"/>
        </w:rPr>
        <w:t>style-ba</w:t>
      </w:r>
      <w:proofErr w:type="spellEnd"/>
      <w:r>
        <w:rPr>
          <w:color w:val="000000" w:themeColor="text1"/>
        </w:rPr>
        <w:t xml:space="preserve"> a</w:t>
      </w:r>
      <w:r w:rsidR="00986B22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ListCtrl-odat</w:t>
      </w:r>
      <w:proofErr w:type="spellEnd"/>
      <w:r>
        <w:rPr>
          <w:color w:val="000000" w:themeColor="text1"/>
        </w:rPr>
        <w:t>, akkor nem lesznek fejléceid, és semmi nem fog működni.</w:t>
      </w:r>
    </w:p>
    <w:p w:rsidR="001B29F8" w:rsidRPr="00F9307B" w:rsidRDefault="001B29F8" w:rsidP="001B29F8">
      <w:pPr>
        <w:pStyle w:val="Listaszerbekezds"/>
        <w:numPr>
          <w:ilvl w:val="2"/>
          <w:numId w:val="8"/>
        </w:numPr>
        <w:rPr>
          <w:color w:val="000000" w:themeColor="text1"/>
        </w:rPr>
      </w:pPr>
      <w:r>
        <w:rPr>
          <w:color w:val="000000" w:themeColor="text1"/>
        </w:rPr>
        <w:t>A legegyszerűbb módja az egy soron belül külön oszlopokba történő beillesztésnek az alábbi kód:</w:t>
      </w:r>
      <w:r>
        <w:rPr>
          <w:color w:val="000000" w:themeColor="text1"/>
        </w:rPr>
        <w:br/>
      </w:r>
      <w:proofErr w:type="spellStart"/>
      <w:r w:rsidRPr="00F9307B">
        <w:rPr>
          <w:color w:val="000000" w:themeColor="text1"/>
        </w:rPr>
        <w:t>long</w:t>
      </w:r>
      <w:proofErr w:type="spellEnd"/>
      <w:r w:rsidRPr="00F9307B">
        <w:rPr>
          <w:color w:val="000000" w:themeColor="text1"/>
        </w:rPr>
        <w:t xml:space="preserve"> index = </w:t>
      </w:r>
      <w:proofErr w:type="spellStart"/>
      <w:r>
        <w:rPr>
          <w:color w:val="000000" w:themeColor="text1"/>
        </w:rPr>
        <w:t>ListCtrl</w:t>
      </w:r>
      <w:r w:rsidRPr="00F9307B">
        <w:rPr>
          <w:color w:val="000000" w:themeColor="text1"/>
        </w:rPr>
        <w:t>-</w:t>
      </w:r>
      <w:proofErr w:type="spellEnd"/>
      <w:proofErr w:type="gramStart"/>
      <w:r w:rsidRPr="00F9307B">
        <w:rPr>
          <w:color w:val="000000" w:themeColor="text1"/>
        </w:rPr>
        <w:t>&gt;</w:t>
      </w:r>
      <w:proofErr w:type="spellStart"/>
      <w:r w:rsidRPr="00F9307B">
        <w:rPr>
          <w:color w:val="000000" w:themeColor="text1"/>
        </w:rPr>
        <w:t>InsertItem</w:t>
      </w:r>
      <w:proofErr w:type="spellEnd"/>
      <w:proofErr w:type="gramEnd"/>
      <w:r w:rsidRPr="00F9307B">
        <w:rPr>
          <w:color w:val="000000" w:themeColor="text1"/>
        </w:rPr>
        <w:t>(0,</w:t>
      </w:r>
      <w:r>
        <w:rPr>
          <w:color w:val="000000" w:themeColor="text1"/>
        </w:rPr>
        <w:t>**Első mező tartalma**</w:t>
      </w:r>
      <w:r w:rsidRPr="00F9307B">
        <w:rPr>
          <w:color w:val="000000" w:themeColor="text1"/>
        </w:rPr>
        <w:t>);</w:t>
      </w:r>
    </w:p>
    <w:p w:rsidR="001B29F8" w:rsidRDefault="001B29F8" w:rsidP="001B29F8">
      <w:pPr>
        <w:pStyle w:val="Listaszerbekezds"/>
        <w:ind w:left="1080"/>
        <w:rPr>
          <w:color w:val="000000" w:themeColor="text1"/>
        </w:rPr>
      </w:pPr>
      <w:proofErr w:type="spellStart"/>
      <w:r>
        <w:rPr>
          <w:color w:val="000000" w:themeColor="text1"/>
        </w:rPr>
        <w:t>ListCtrl</w:t>
      </w:r>
      <w:r w:rsidRPr="00F9307B">
        <w:rPr>
          <w:color w:val="000000" w:themeColor="text1"/>
        </w:rPr>
        <w:t>-</w:t>
      </w:r>
      <w:proofErr w:type="spellEnd"/>
      <w:proofErr w:type="gramStart"/>
      <w:r w:rsidRPr="00F9307B">
        <w:rPr>
          <w:color w:val="000000" w:themeColor="text1"/>
        </w:rPr>
        <w:t>&gt;</w:t>
      </w:r>
      <w:proofErr w:type="spellStart"/>
      <w:r w:rsidRPr="00F9307B">
        <w:rPr>
          <w:color w:val="000000" w:themeColor="text1"/>
        </w:rPr>
        <w:t>SetItem</w:t>
      </w:r>
      <w:proofErr w:type="spellEnd"/>
      <w:proofErr w:type="gramEnd"/>
      <w:r w:rsidRPr="00F9307B">
        <w:rPr>
          <w:color w:val="000000" w:themeColor="text1"/>
        </w:rPr>
        <w:t xml:space="preserve">(index, 1, </w:t>
      </w:r>
      <w:r>
        <w:rPr>
          <w:color w:val="000000" w:themeColor="text1"/>
        </w:rPr>
        <w:t>**Második mező tartalma**</w:t>
      </w:r>
      <w:r w:rsidRPr="00F9307B">
        <w:rPr>
          <w:color w:val="000000" w:themeColor="text1"/>
        </w:rPr>
        <w:t>);</w:t>
      </w:r>
    </w:p>
    <w:p w:rsidR="00986B22" w:rsidRDefault="00986B22" w:rsidP="001B29F8">
      <w:pPr>
        <w:pStyle w:val="Listaszerbekezds"/>
        <w:ind w:left="1080"/>
        <w:rPr>
          <w:color w:val="000000" w:themeColor="text1"/>
        </w:rPr>
      </w:pPr>
      <w:r>
        <w:rPr>
          <w:color w:val="000000" w:themeColor="text1"/>
        </w:rPr>
        <w:t xml:space="preserve">(Valószínűleg ti is ezt találtátok volna meg elsőnek a </w:t>
      </w:r>
      <w:proofErr w:type="spellStart"/>
      <w:r>
        <w:rPr>
          <w:color w:val="000000" w:themeColor="text1"/>
        </w:rPr>
        <w:t>google-el</w:t>
      </w:r>
      <w:proofErr w:type="spellEnd"/>
      <w:r>
        <w:rPr>
          <w:color w:val="000000" w:themeColor="text1"/>
        </w:rPr>
        <w:t xml:space="preserve">, és nem az órai módszert. Erre </w:t>
      </w:r>
      <w:proofErr w:type="spellStart"/>
      <w:r>
        <w:rPr>
          <w:color w:val="000000" w:themeColor="text1"/>
        </w:rPr>
        <w:t>Flugi</w:t>
      </w:r>
      <w:proofErr w:type="spellEnd"/>
      <w:r>
        <w:rPr>
          <w:color w:val="000000" w:themeColor="text1"/>
        </w:rPr>
        <w:t xml:space="preserve"> is azt mondta, hogy jó, tehát lehet használni.)</w:t>
      </w:r>
    </w:p>
    <w:p w:rsidR="001B29F8" w:rsidRDefault="001B29F8" w:rsidP="00F9307B">
      <w:pPr>
        <w:pStyle w:val="Listaszerbekezds"/>
        <w:numPr>
          <w:ilvl w:val="2"/>
          <w:numId w:val="8"/>
        </w:numPr>
        <w:rPr>
          <w:color w:val="000000" w:themeColor="text1"/>
        </w:rPr>
      </w:pPr>
      <w:r>
        <w:rPr>
          <w:color w:val="000000" w:themeColor="text1"/>
        </w:rPr>
        <w:t>Nézzétek meg a „gyak5” kommentjeit a listában kiválasztott elemek lekérését illetően. Az teljesen más tészta, és nem könnyű rájönni, hogy miért nem megy a kód.</w:t>
      </w:r>
    </w:p>
    <w:p w:rsidR="001B29F8" w:rsidRDefault="001B29F8" w:rsidP="001B29F8">
      <w:pPr>
        <w:pStyle w:val="Listaszerbekezds"/>
        <w:numPr>
          <w:ilvl w:val="1"/>
          <w:numId w:val="8"/>
        </w:numPr>
        <w:rPr>
          <w:color w:val="000000" w:themeColor="text1"/>
        </w:rPr>
      </w:pPr>
      <w:r>
        <w:rPr>
          <w:color w:val="000000" w:themeColor="text1"/>
        </w:rPr>
        <w:t xml:space="preserve">Az </w:t>
      </w:r>
      <w:proofErr w:type="spellStart"/>
      <w:r>
        <w:rPr>
          <w:color w:val="000000" w:themeColor="text1"/>
        </w:rPr>
        <w:t>typecasting</w:t>
      </w:r>
      <w:proofErr w:type="spellEnd"/>
      <w:r>
        <w:rPr>
          <w:color w:val="000000" w:themeColor="text1"/>
        </w:rPr>
        <w:t xml:space="preserve">, öröklés és </w:t>
      </w:r>
      <w:proofErr w:type="spellStart"/>
      <w:r>
        <w:rPr>
          <w:color w:val="000000" w:themeColor="text1"/>
        </w:rPr>
        <w:t>dynamic</w:t>
      </w:r>
      <w:proofErr w:type="spellEnd"/>
      <w:r>
        <w:rPr>
          <w:color w:val="000000" w:themeColor="text1"/>
        </w:rPr>
        <w:t>_</w:t>
      </w:r>
      <w:proofErr w:type="spellStart"/>
      <w:proofErr w:type="gramStart"/>
      <w:r>
        <w:rPr>
          <w:color w:val="000000" w:themeColor="text1"/>
        </w:rPr>
        <w:t>cast</w:t>
      </w:r>
      <w:proofErr w:type="spellEnd"/>
      <w:r>
        <w:rPr>
          <w:color w:val="000000" w:themeColor="text1"/>
        </w:rPr>
        <w:t>&lt;</w:t>
      </w:r>
      <w:proofErr w:type="gramEnd"/>
      <w:r>
        <w:rPr>
          <w:color w:val="000000" w:themeColor="text1"/>
        </w:rPr>
        <w:t xml:space="preserve">&gt;() alapjairól írtam egy gyorstalpalót a „számológép” programom végére. Bár ez csupán tájékoztató jellegű (a </w:t>
      </w:r>
      <w:proofErr w:type="spellStart"/>
      <w:r>
        <w:rPr>
          <w:color w:val="000000" w:themeColor="text1"/>
        </w:rPr>
        <w:t>dynamic</w:t>
      </w:r>
      <w:proofErr w:type="spellEnd"/>
      <w:r>
        <w:rPr>
          <w:color w:val="000000" w:themeColor="text1"/>
        </w:rPr>
        <w:t>_</w:t>
      </w:r>
      <w:proofErr w:type="spellStart"/>
      <w:r>
        <w:rPr>
          <w:color w:val="000000" w:themeColor="text1"/>
        </w:rPr>
        <w:t>castos</w:t>
      </w:r>
      <w:proofErr w:type="spellEnd"/>
      <w:r>
        <w:rPr>
          <w:color w:val="000000" w:themeColor="text1"/>
        </w:rPr>
        <w:t xml:space="preserve"> dolog nem is feltétlenül futna le), az alapok korrektek, és remélhetőleg segít maga a koncepció megértésében.</w:t>
      </w:r>
      <w:r w:rsidR="00986B22">
        <w:rPr>
          <w:color w:val="000000" w:themeColor="text1"/>
        </w:rPr>
        <w:t xml:space="preserve"> (Ezt csak azoknak a mazochistáknak ajánlom, akiket érdekelnek ezek a dolgok. Magához a beadandóhoz nincs rájuk szükség, de lehet, hogy segít.)</w:t>
      </w:r>
    </w:p>
    <w:p w:rsidR="00841653" w:rsidRDefault="00841653" w:rsidP="001B29F8">
      <w:pPr>
        <w:pStyle w:val="Listaszerbekezds"/>
        <w:numPr>
          <w:ilvl w:val="1"/>
          <w:numId w:val="8"/>
        </w:numPr>
        <w:rPr>
          <w:color w:val="000000" w:themeColor="text1"/>
        </w:rPr>
      </w:pPr>
      <w:r>
        <w:rPr>
          <w:color w:val="000000" w:themeColor="text1"/>
        </w:rPr>
        <w:t xml:space="preserve">Ha esetleg nem vagy biztos benne, hogy egy adott kódhoz rendelhetsz-e üzenetet, </w:t>
      </w:r>
      <w:r w:rsidR="00986B22">
        <w:rPr>
          <w:color w:val="000000" w:themeColor="text1"/>
        </w:rPr>
        <w:t>próbálj ránézni</w:t>
      </w:r>
      <w:r w:rsidR="00912BB4">
        <w:rPr>
          <w:color w:val="000000" w:themeColor="text1"/>
        </w:rPr>
        <w:t xml:space="preserve"> a mellékelt diagramra („</w:t>
      </w:r>
      <w:proofErr w:type="spellStart"/>
      <w:r w:rsidR="00912BB4">
        <w:rPr>
          <w:color w:val="000000" w:themeColor="text1"/>
        </w:rPr>
        <w:t>prefixmentes</w:t>
      </w:r>
      <w:proofErr w:type="spellEnd"/>
      <w:r w:rsidR="00912BB4">
        <w:rPr>
          <w:color w:val="000000" w:themeColor="text1"/>
        </w:rPr>
        <w:t xml:space="preserve"> </w:t>
      </w:r>
      <w:proofErr w:type="spellStart"/>
      <w:r w:rsidR="00912BB4">
        <w:rPr>
          <w:color w:val="000000" w:themeColor="text1"/>
        </w:rPr>
        <w:t>kód</w:t>
      </w:r>
      <w:proofErr w:type="gramStart"/>
      <w:r w:rsidR="00912BB4">
        <w:rPr>
          <w:color w:val="000000" w:themeColor="text1"/>
        </w:rPr>
        <w:t>.pdf</w:t>
      </w:r>
      <w:proofErr w:type="spellEnd"/>
      <w:proofErr w:type="gramEnd"/>
      <w:r w:rsidR="00912BB4">
        <w:rPr>
          <w:color w:val="000000" w:themeColor="text1"/>
        </w:rPr>
        <w:t xml:space="preserve">”), és gondold végig, hogy mindegyik gomblenyomásnál </w:t>
      </w:r>
      <w:r w:rsidR="00912BB4">
        <w:rPr>
          <w:color w:val="000000" w:themeColor="text1"/>
        </w:rPr>
        <w:t>egyértelműen</w:t>
      </w:r>
      <w:r w:rsidR="00912BB4">
        <w:rPr>
          <w:color w:val="000000" w:themeColor="text1"/>
        </w:rPr>
        <w:t xml:space="preserve"> meg tudod-e mondani, hogy vége van-e a kódnak, vagy sem.</w:t>
      </w:r>
      <w:bookmarkStart w:id="0" w:name="_GoBack"/>
      <w:bookmarkEnd w:id="0"/>
    </w:p>
    <w:p w:rsidR="001B29F8" w:rsidRDefault="001B29F8" w:rsidP="001B29F8">
      <w:pPr>
        <w:pStyle w:val="Listaszerbekezds"/>
        <w:ind w:left="1080"/>
        <w:rPr>
          <w:color w:val="000000" w:themeColor="text1"/>
        </w:rPr>
      </w:pPr>
    </w:p>
    <w:p w:rsidR="001B29F8" w:rsidRDefault="001B29F8" w:rsidP="001B29F8">
      <w:pPr>
        <w:pStyle w:val="Listaszerbekezds"/>
        <w:ind w:left="1080"/>
        <w:rPr>
          <w:color w:val="000000" w:themeColor="text1"/>
        </w:rPr>
      </w:pPr>
    </w:p>
    <w:p w:rsidR="00F9307B" w:rsidRDefault="00F9307B" w:rsidP="00D5328F">
      <w:pPr>
        <w:pStyle w:val="Listaszerbekezds"/>
      </w:pPr>
    </w:p>
    <w:p w:rsidR="00F9307B" w:rsidRDefault="00F9307B" w:rsidP="00D5328F">
      <w:pPr>
        <w:pStyle w:val="Listaszerbekezds"/>
      </w:pPr>
    </w:p>
    <w:p w:rsidR="00D5328F" w:rsidRDefault="00D5328F" w:rsidP="00D5328F">
      <w:pPr>
        <w:pStyle w:val="Listaszerbekezds"/>
      </w:pPr>
    </w:p>
    <w:sectPr w:rsidR="00D53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5165A"/>
    <w:multiLevelType w:val="hybridMultilevel"/>
    <w:tmpl w:val="55ECAF4E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7714789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2D971BC"/>
    <w:multiLevelType w:val="multilevel"/>
    <w:tmpl w:val="040E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54F4E8D"/>
    <w:multiLevelType w:val="multilevel"/>
    <w:tmpl w:val="11787A56"/>
    <w:lvl w:ilvl="0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6B87820"/>
    <w:multiLevelType w:val="multilevel"/>
    <w:tmpl w:val="D9343512"/>
    <w:lvl w:ilvl="0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F4F01F1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49D649B3"/>
    <w:multiLevelType w:val="multilevel"/>
    <w:tmpl w:val="040E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645604BA"/>
    <w:multiLevelType w:val="hybridMultilevel"/>
    <w:tmpl w:val="0AE8C3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2A0"/>
    <w:rsid w:val="001B29F8"/>
    <w:rsid w:val="002819C5"/>
    <w:rsid w:val="008262A0"/>
    <w:rsid w:val="00841653"/>
    <w:rsid w:val="00912BB4"/>
    <w:rsid w:val="00986B22"/>
    <w:rsid w:val="00D5328F"/>
    <w:rsid w:val="00E318FA"/>
    <w:rsid w:val="00F9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5328F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D53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532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5328F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D53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53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475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</dc:creator>
  <cp:keywords/>
  <dc:description/>
  <cp:lastModifiedBy>Niko</cp:lastModifiedBy>
  <cp:revision>4</cp:revision>
  <dcterms:created xsi:type="dcterms:W3CDTF">2017-10-09T21:38:00Z</dcterms:created>
  <dcterms:modified xsi:type="dcterms:W3CDTF">2017-10-09T22:36:00Z</dcterms:modified>
</cp:coreProperties>
</file>